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BD4F33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33">
        <w:rPr>
          <w:rFonts w:ascii="Times New Roman" w:hAnsi="Times New Roman" w:cs="Times New Roman"/>
          <w:sz w:val="24"/>
          <w:szCs w:val="24"/>
        </w:rPr>
        <w:t>My Plate Discussion</w:t>
      </w:r>
    </w:p>
    <w:p w:rsidR="00BD4F33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33">
        <w:rPr>
          <w:rFonts w:ascii="Times New Roman" w:hAnsi="Times New Roman" w:cs="Times New Roman"/>
          <w:sz w:val="24"/>
          <w:szCs w:val="24"/>
        </w:rPr>
        <w:t>Nancy Barros</w:t>
      </w:r>
    </w:p>
    <w:p w:rsidR="00BD4F33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4F33">
        <w:rPr>
          <w:rFonts w:ascii="Times New Roman" w:hAnsi="Times New Roman" w:cs="Times New Roman"/>
          <w:sz w:val="24"/>
          <w:szCs w:val="24"/>
        </w:rPr>
        <w:t>22</w:t>
      </w:r>
      <w:r w:rsidRPr="00BD4F3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D4F33">
        <w:rPr>
          <w:rFonts w:ascii="Times New Roman" w:hAnsi="Times New Roman" w:cs="Times New Roman"/>
          <w:sz w:val="24"/>
          <w:szCs w:val="24"/>
        </w:rPr>
        <w:t xml:space="preserve"> September 2021</w:t>
      </w:r>
    </w:p>
    <w:p w:rsidR="00B20657" w:rsidRPr="00BD4F33" w:rsidP="00BD4F33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4F33">
        <w:rPr>
          <w:rFonts w:ascii="Times New Roman" w:hAnsi="Times New Roman" w:cs="Times New Roman"/>
          <w:sz w:val="24"/>
          <w:szCs w:val="24"/>
        </w:rPr>
        <w:t xml:space="preserve">I find making Apple Cinnamon bars interesting and easy; I think I will try to make it for my family. It will surprise my family, who </w:t>
      </w:r>
      <w:r w:rsidRPr="00BD4F33" w:rsidR="00043512">
        <w:rPr>
          <w:rFonts w:ascii="Times New Roman" w:hAnsi="Times New Roman" w:cs="Times New Roman"/>
          <w:sz w:val="24"/>
          <w:szCs w:val="24"/>
        </w:rPr>
        <w:t>is</w:t>
      </w:r>
      <w:r w:rsidRPr="00BD4F33">
        <w:rPr>
          <w:rFonts w:ascii="Times New Roman" w:hAnsi="Times New Roman" w:cs="Times New Roman"/>
          <w:sz w:val="24"/>
          <w:szCs w:val="24"/>
        </w:rPr>
        <w:t xml:space="preserve"> used to the vegetable </w:t>
      </w:r>
      <w:r w:rsidRPr="00BD4F33" w:rsidR="00BD4F33">
        <w:rPr>
          <w:rFonts w:ascii="Times New Roman" w:hAnsi="Times New Roman" w:cs="Times New Roman"/>
          <w:sz w:val="24"/>
          <w:szCs w:val="24"/>
        </w:rPr>
        <w:t>sandwich;</w:t>
      </w:r>
      <w:r w:rsidRPr="00BD4F33">
        <w:rPr>
          <w:rFonts w:ascii="Times New Roman" w:hAnsi="Times New Roman" w:cs="Times New Roman"/>
          <w:sz w:val="24"/>
          <w:szCs w:val="24"/>
        </w:rPr>
        <w:t xml:space="preserve"> I will make mine for the test before I share </w:t>
      </w:r>
      <w:r w:rsidRPr="00BD4F33" w:rsidR="00043512">
        <w:rPr>
          <w:rFonts w:ascii="Times New Roman" w:hAnsi="Times New Roman" w:cs="Times New Roman"/>
          <w:sz w:val="24"/>
          <w:szCs w:val="24"/>
        </w:rPr>
        <w:t xml:space="preserve">it </w:t>
      </w:r>
      <w:r w:rsidRPr="00BD4F33">
        <w:rPr>
          <w:rFonts w:ascii="Times New Roman" w:hAnsi="Times New Roman" w:cs="Times New Roman"/>
          <w:sz w:val="24"/>
          <w:szCs w:val="24"/>
        </w:rPr>
        <w:t>with other people. I have learned several thin</w:t>
      </w:r>
      <w:r w:rsidRPr="00BD4F33" w:rsidR="005115DE">
        <w:rPr>
          <w:rFonts w:ascii="Times New Roman" w:hAnsi="Times New Roman" w:cs="Times New Roman"/>
          <w:sz w:val="24"/>
          <w:szCs w:val="24"/>
        </w:rPr>
        <w:t xml:space="preserve">gs </w:t>
      </w:r>
      <w:r w:rsidRPr="00BD4F33" w:rsidR="00043512">
        <w:rPr>
          <w:rFonts w:ascii="Times New Roman" w:hAnsi="Times New Roman" w:cs="Times New Roman"/>
          <w:sz w:val="24"/>
          <w:szCs w:val="24"/>
        </w:rPr>
        <w:t>from</w:t>
      </w:r>
      <w:r w:rsidRPr="00BD4F33" w:rsidR="005115DE">
        <w:rPr>
          <w:rFonts w:ascii="Times New Roman" w:hAnsi="Times New Roman" w:cs="Times New Roman"/>
          <w:sz w:val="24"/>
          <w:szCs w:val="24"/>
        </w:rPr>
        <w:t xml:space="preserve"> the website, starting with the children</w:t>
      </w:r>
      <w:r w:rsidRPr="00BD4F33" w:rsidR="00043512">
        <w:rPr>
          <w:rFonts w:ascii="Times New Roman" w:hAnsi="Times New Roman" w:cs="Times New Roman"/>
          <w:sz w:val="24"/>
          <w:szCs w:val="24"/>
        </w:rPr>
        <w:t>'s</w:t>
      </w:r>
      <w:r w:rsidRPr="00BD4F33" w:rsidR="005115DE">
        <w:rPr>
          <w:rFonts w:ascii="Times New Roman" w:hAnsi="Times New Roman" w:cs="Times New Roman"/>
          <w:sz w:val="24"/>
          <w:szCs w:val="24"/>
        </w:rPr>
        <w:t xml:space="preserve"> behavioral milestone</w:t>
      </w:r>
      <w:r w:rsidRPr="00BD4F33" w:rsidR="00043512">
        <w:rPr>
          <w:rFonts w:ascii="Times New Roman" w:hAnsi="Times New Roman" w:cs="Times New Roman"/>
          <w:sz w:val="24"/>
          <w:szCs w:val="24"/>
        </w:rPr>
        <w:t>s</w:t>
      </w:r>
      <w:r w:rsidRPr="00BD4F33" w:rsidR="005115DE">
        <w:rPr>
          <w:rFonts w:ascii="Times New Roman" w:hAnsi="Times New Roman" w:cs="Times New Roman"/>
          <w:sz w:val="24"/>
          <w:szCs w:val="24"/>
        </w:rPr>
        <w:t xml:space="preserve">. It has helped to know why children develop likeness and dislike to some foods while they will start eating what is available at some stage. Another exciting </w:t>
      </w:r>
      <w:r w:rsidRPr="00BD4F33" w:rsidR="00043512">
        <w:rPr>
          <w:rFonts w:ascii="Times New Roman" w:hAnsi="Times New Roman" w:cs="Times New Roman"/>
          <w:sz w:val="24"/>
          <w:szCs w:val="24"/>
        </w:rPr>
        <w:t xml:space="preserve">piece of information on the website is the healthy information of different people at different life stages, starting from the pregnant mother to the adults. I learned that regular physical is essential to a pregnant mother since it helps in fueling the baby's growth. I learned new receipts </w:t>
      </w:r>
      <w:bookmarkStart w:id="0" w:name="_GoBack"/>
      <w:bookmarkEnd w:id="0"/>
      <w:r w:rsidRPr="00BD4F33" w:rsidR="00043512">
        <w:rPr>
          <w:rFonts w:ascii="Times New Roman" w:hAnsi="Times New Roman" w:cs="Times New Roman"/>
          <w:sz w:val="24"/>
          <w:szCs w:val="24"/>
        </w:rPr>
        <w:t xml:space="preserve">from the websites such as baked fish and the healthy benefits of various foods (My Plate Kitchen, 2021). </w:t>
      </w:r>
    </w:p>
    <w:p w:rsid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6E72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512" w:rsidRPr="00BD4F33" w:rsidP="00BD4F3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4F33">
        <w:rPr>
          <w:rFonts w:ascii="Times New Roman" w:hAnsi="Times New Roman" w:cs="Times New Roman"/>
          <w:b/>
          <w:sz w:val="24"/>
          <w:szCs w:val="24"/>
        </w:rPr>
        <w:t xml:space="preserve">References </w:t>
      </w:r>
    </w:p>
    <w:p w:rsidR="00043512" w:rsidRPr="00BD4F33" w:rsidP="00BD4F33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BD4F33">
        <w:rPr>
          <w:rFonts w:ascii="Times New Roman" w:hAnsi="Times New Roman" w:cs="Times New Roman"/>
          <w:sz w:val="24"/>
          <w:szCs w:val="24"/>
        </w:rPr>
        <w:t xml:space="preserve">My Plate Kitchen. (2021). </w:t>
      </w:r>
      <w:r w:rsidRPr="00BD4F33">
        <w:rPr>
          <w:rFonts w:ascii="Times New Roman" w:hAnsi="Times New Roman" w:cs="Times New Roman"/>
          <w:i/>
          <w:sz w:val="24"/>
          <w:szCs w:val="24"/>
        </w:rPr>
        <w:t xml:space="preserve">Myplate </w:t>
      </w:r>
      <w:r w:rsidRPr="00BD4F33">
        <w:rPr>
          <w:rFonts w:ascii="Times New Roman" w:hAnsi="Times New Roman" w:cs="Times New Roman"/>
          <w:sz w:val="24"/>
          <w:szCs w:val="24"/>
        </w:rPr>
        <w:t xml:space="preserve">U.S. Department of Agriculture </w:t>
      </w:r>
      <w:hyperlink r:id="rId4" w:history="1">
        <w:r w:rsidRPr="00BD4F33">
          <w:rPr>
            <w:rStyle w:val="Hyperlink"/>
            <w:rFonts w:ascii="Times New Roman" w:hAnsi="Times New Roman" w:cs="Times New Roman"/>
            <w:sz w:val="24"/>
            <w:szCs w:val="24"/>
          </w:rPr>
          <w:t>https://www.myplate.gov/myplate-kitchen</w:t>
        </w:r>
      </w:hyperlink>
    </w:p>
    <w:p w:rsidR="00043512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512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512" w:rsidRPr="00BD4F33" w:rsidP="00BD4F3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512" w:rsidRPr="00BD4F33" w:rsidP="00BD4F33">
      <w:pPr>
        <w:tabs>
          <w:tab w:val="left" w:pos="142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98725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E50C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40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50C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CB"/>
    <w:rsid w:val="00042D41"/>
    <w:rsid w:val="00043512"/>
    <w:rsid w:val="00213F6A"/>
    <w:rsid w:val="002D40E3"/>
    <w:rsid w:val="00396CA5"/>
    <w:rsid w:val="00480C18"/>
    <w:rsid w:val="005115DE"/>
    <w:rsid w:val="00896E72"/>
    <w:rsid w:val="00A336E2"/>
    <w:rsid w:val="00B20657"/>
    <w:rsid w:val="00BD4F33"/>
    <w:rsid w:val="00C969F9"/>
    <w:rsid w:val="00CC5877"/>
    <w:rsid w:val="00CF039C"/>
    <w:rsid w:val="00EE50CB"/>
  </w:rsids>
  <w:docVars>
    <w:docVar w:name="__Grammarly_42___1" w:val="H4sIAAAAAAAEAKtWcslP9kxRslIyNDYyN7MwMjG0tDQ0szA1sbBQ0lEKTi0uzszPAykwrAUAXsQmZ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CAAF2A"/>
  <w15:chartTrackingRefBased/>
  <w15:docId w15:val="{34C96C29-28D1-4415-A5DA-92B0219A2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0CB"/>
  </w:style>
  <w:style w:type="paragraph" w:styleId="Footer">
    <w:name w:val="footer"/>
    <w:basedOn w:val="Normal"/>
    <w:link w:val="FooterChar"/>
    <w:uiPriority w:val="99"/>
    <w:unhideWhenUsed/>
    <w:rsid w:val="00EE5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0CB"/>
  </w:style>
  <w:style w:type="character" w:styleId="Hyperlink">
    <w:name w:val="Hyperlink"/>
    <w:basedOn w:val="DefaultParagraphFont"/>
    <w:uiPriority w:val="99"/>
    <w:unhideWhenUsed/>
    <w:rsid w:val="00043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myplate.gov/myplate-kitchen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Baraza</cp:lastModifiedBy>
  <cp:revision>2</cp:revision>
  <dcterms:created xsi:type="dcterms:W3CDTF">2021-09-23T03:28:00Z</dcterms:created>
  <dcterms:modified xsi:type="dcterms:W3CDTF">2021-09-23T03:28:00Z</dcterms:modified>
</cp:coreProperties>
</file>